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150"/>
        <w:gridCol w:w="7380"/>
      </w:tblGrid>
      <w:tr w:rsidR="008E1FE3" w:rsidTr="00364A5E">
        <w:trPr>
          <w:trHeight w:val="2151"/>
        </w:trPr>
        <w:tc>
          <w:tcPr>
            <w:tcW w:w="3150" w:type="dxa"/>
          </w:tcPr>
          <w:p w:rsidR="008E1FE3" w:rsidRDefault="00EC7394" w:rsidP="00364A5E">
            <w:pPr>
              <w:spacing w:before="240"/>
              <w:ind w:left="144"/>
            </w:pPr>
            <w:r>
              <w:rPr>
                <w:noProof/>
              </w:rPr>
              <w:drawing>
                <wp:inline distT="0" distB="0" distL="0" distR="0" wp14:anchorId="7DA4E9C4" wp14:editId="3AA90A66">
                  <wp:extent cx="1257300" cy="1238250"/>
                  <wp:effectExtent l="19050" t="0" r="0" b="0"/>
                  <wp:docPr id="69" name="Picture 69" descr="MUNICIPAL 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UNICIPAL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8E1FE3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Pr="00CD3D16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Pr="00CD3D16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  <w:r>
              <w:rPr>
                <w:rFonts w:ascii="Times" w:hAnsi="Times"/>
                <w:iCs/>
                <w:sz w:val="18"/>
                <w:szCs w:val="18"/>
              </w:rPr>
              <w:t xml:space="preserve">  </w:t>
            </w:r>
          </w:p>
          <w:p w:rsidR="008E1FE3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Default="008E1FE3" w:rsidP="008E1FE3">
            <w:pPr>
              <w:widowControl w:val="0"/>
              <w:autoSpaceDE w:val="0"/>
              <w:autoSpaceDN w:val="0"/>
              <w:adjustRightInd w:val="0"/>
              <w:spacing w:after="0" w:line="644" w:lineRule="exact"/>
              <w:ind w:left="1512" w:right="1692" w:hanging="1332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T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h</w:t>
            </w:r>
            <w:r>
              <w:rPr>
                <w:rFonts w:ascii="Times New Roman" w:hAnsi="Times New Roman"/>
                <w:sz w:val="56"/>
                <w:szCs w:val="56"/>
              </w:rPr>
              <w:t>e</w:t>
            </w:r>
            <w:r>
              <w:rPr>
                <w:rFonts w:ascii="Times New Roman" w:hAnsi="Times New Roman"/>
                <w:spacing w:val="22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M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un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i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c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i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pa</w:t>
            </w:r>
            <w:r>
              <w:rPr>
                <w:rFonts w:ascii="Times New Roman" w:hAnsi="Times New Roman"/>
                <w:sz w:val="56"/>
                <w:szCs w:val="56"/>
              </w:rPr>
              <w:t>l</w:t>
            </w:r>
            <w:r>
              <w:rPr>
                <w:rFonts w:ascii="Times New Roman" w:hAnsi="Times New Roman"/>
                <w:spacing w:val="71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w w:val="119"/>
                <w:sz w:val="56"/>
                <w:szCs w:val="56"/>
              </w:rPr>
              <w:t>F</w:t>
            </w:r>
            <w:r>
              <w:rPr>
                <w:rFonts w:ascii="Times New Roman" w:hAnsi="Times New Roman"/>
                <w:spacing w:val="2"/>
                <w:w w:val="99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pacing w:val="1"/>
                <w:w w:val="116"/>
                <w:sz w:val="56"/>
                <w:szCs w:val="56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56"/>
                <w:szCs w:val="56"/>
              </w:rPr>
              <w:t>u</w:t>
            </w:r>
            <w:r>
              <w:rPr>
                <w:rFonts w:ascii="Times New Roman" w:hAnsi="Times New Roman"/>
                <w:w w:val="99"/>
                <w:sz w:val="56"/>
                <w:szCs w:val="56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z w:val="56"/>
                <w:szCs w:val="56"/>
              </w:rPr>
              <w:t>f</w:t>
            </w:r>
            <w:r>
              <w:rPr>
                <w:rFonts w:ascii="Times New Roman" w:hAnsi="Times New Roman"/>
                <w:spacing w:val="-5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56"/>
                <w:szCs w:val="56"/>
              </w:rPr>
              <w:t>N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e</w:t>
            </w:r>
            <w:r>
              <w:rPr>
                <w:rFonts w:ascii="Times New Roman" w:hAnsi="Times New Roman"/>
                <w:sz w:val="56"/>
                <w:szCs w:val="56"/>
              </w:rPr>
              <w:t>w</w:t>
            </w:r>
            <w:r>
              <w:rPr>
                <w:rFonts w:ascii="Times New Roman" w:hAnsi="Times New Roman"/>
                <w:spacing w:val="-39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56"/>
                <w:szCs w:val="56"/>
              </w:rPr>
              <w:t>Y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r</w:t>
            </w:r>
            <w:r>
              <w:rPr>
                <w:rFonts w:ascii="Times New Roman" w:hAnsi="Times New Roman"/>
                <w:sz w:val="56"/>
                <w:szCs w:val="56"/>
              </w:rPr>
              <w:t>k</w:t>
            </w:r>
          </w:p>
          <w:p w:rsidR="008E1FE3" w:rsidRDefault="008E1FE3" w:rsidP="008E1FE3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E1FE3" w:rsidRDefault="008E1FE3" w:rsidP="00EC7394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332" w:right="2052" w:firstLine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b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</w:rPr>
              <w:t xml:space="preserve">938- </w:t>
            </w:r>
            <w:hyperlink r:id="rId10" w:history="1"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www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.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t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h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e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m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u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n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i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c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i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p</w:t>
              </w:r>
              <w:r w:rsidR="00EC7394" w:rsidRPr="003A2843">
                <w:rPr>
                  <w:rStyle w:val="Hyperlink"/>
                  <w:rFonts w:ascii="Times New Roman" w:hAnsi="Times New Roman"/>
                  <w:w w:val="112"/>
                </w:rPr>
                <w:t>a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</w:rPr>
                <w:t>l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3"/>
                </w:rPr>
                <w:t>f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u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m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3"/>
                </w:rPr>
                <w:t>f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n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e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w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8"/>
                </w:rPr>
                <w:t>y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  <w:w w:val="88"/>
                </w:rPr>
                <w:t>k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.o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g</w:t>
              </w:r>
            </w:hyperlink>
          </w:p>
          <w:p w:rsidR="008E1FE3" w:rsidRDefault="008E1FE3" w:rsidP="008E1FE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591" w:right="2313" w:firstLine="770"/>
              <w:rPr>
                <w:i/>
                <w:sz w:val="28"/>
              </w:rPr>
            </w:pPr>
          </w:p>
          <w:p w:rsidR="008E1FE3" w:rsidRPr="001B6288" w:rsidRDefault="00674CC0" w:rsidP="00B85331">
            <w:pPr>
              <w:tabs>
                <w:tab w:val="right" w:pos="7146"/>
              </w:tabs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</w:t>
            </w:r>
            <w:r w:rsidR="008E1FE3" w:rsidRPr="001B6288">
              <w:rPr>
                <w:rFonts w:ascii="Times New Roman" w:hAnsi="Times New Roman"/>
                <w:sz w:val="24"/>
                <w:szCs w:val="24"/>
              </w:rPr>
              <w:t xml:space="preserve">ber </w:t>
            </w:r>
            <w:r w:rsidR="004722F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1FE3" w:rsidRPr="001B62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1FE3" w:rsidRPr="001B6288" w:rsidRDefault="008E1FE3" w:rsidP="00B85331">
            <w:pPr>
              <w:pStyle w:val="BodyText"/>
              <w:tabs>
                <w:tab w:val="left" w:pos="3150"/>
              </w:tabs>
              <w:ind w:left="180" w:right="158"/>
              <w:jc w:val="both"/>
              <w:rPr>
                <w:szCs w:val="24"/>
              </w:rPr>
            </w:pPr>
          </w:p>
          <w:p w:rsidR="008E1FE3" w:rsidRPr="001B6288" w:rsidRDefault="008E1FE3" w:rsidP="00B85331">
            <w:pPr>
              <w:pStyle w:val="Style2"/>
              <w:adjustRightInd/>
              <w:rPr>
                <w:sz w:val="24"/>
                <w:szCs w:val="24"/>
              </w:rPr>
            </w:pPr>
            <w:r w:rsidRPr="001B6288">
              <w:rPr>
                <w:b/>
                <w:sz w:val="24"/>
                <w:szCs w:val="24"/>
              </w:rPr>
              <w:t>TO</w:t>
            </w:r>
            <w:r w:rsidRPr="001B6288">
              <w:rPr>
                <w:sz w:val="24"/>
                <w:szCs w:val="24"/>
              </w:rPr>
              <w:t>: The Membership Committee of the Municipal Forum of NY</w:t>
            </w:r>
          </w:p>
          <w:p w:rsidR="00B85331" w:rsidRDefault="00B85331" w:rsidP="00B85331">
            <w:pPr>
              <w:pStyle w:val="Style1"/>
              <w:adjustRightInd/>
              <w:rPr>
                <w:sz w:val="24"/>
                <w:szCs w:val="24"/>
              </w:rPr>
            </w:pPr>
          </w:p>
          <w:p w:rsidR="008E1FE3" w:rsidRPr="001B6288" w:rsidRDefault="008E1FE3" w:rsidP="00B85331">
            <w:pPr>
              <w:pStyle w:val="Style1"/>
              <w:adjustRightInd/>
              <w:rPr>
                <w:rStyle w:val="CharacterStyle1"/>
                <w:sz w:val="24"/>
                <w:szCs w:val="24"/>
              </w:rPr>
            </w:pPr>
            <w:bookmarkStart w:id="0" w:name="_GoBack"/>
            <w:bookmarkEnd w:id="0"/>
            <w:r w:rsidRPr="001B6288">
              <w:rPr>
                <w:rStyle w:val="CharacterStyle1"/>
                <w:sz w:val="24"/>
                <w:szCs w:val="24"/>
              </w:rPr>
              <w:t xml:space="preserve">I hereby apply for </w:t>
            </w:r>
            <w:r w:rsidRPr="001B6288">
              <w:rPr>
                <w:rStyle w:val="CharacterStyle1"/>
                <w:b/>
                <w:sz w:val="24"/>
                <w:szCs w:val="24"/>
              </w:rPr>
              <w:t>Public Sector</w:t>
            </w:r>
            <w:r w:rsidRPr="001B6288">
              <w:rPr>
                <w:rStyle w:val="CharacterStyle1"/>
                <w:sz w:val="24"/>
                <w:szCs w:val="24"/>
              </w:rPr>
              <w:t xml:space="preserve"> </w:t>
            </w:r>
            <w:r w:rsidRPr="001B6288">
              <w:rPr>
                <w:rStyle w:val="CharacterStyle1"/>
                <w:b/>
                <w:sz w:val="24"/>
                <w:szCs w:val="24"/>
              </w:rPr>
              <w:t>Membership</w:t>
            </w:r>
            <w:r w:rsidRPr="001B6288">
              <w:rPr>
                <w:rStyle w:val="CharacterStyle1"/>
                <w:sz w:val="24"/>
                <w:szCs w:val="24"/>
              </w:rPr>
              <w:t xml:space="preserve"> in The Municipal Forum of New York.</w:t>
            </w:r>
            <w:r w:rsidR="001B6288" w:rsidRPr="001B6288">
              <w:rPr>
                <w:rStyle w:val="CharacterStyle1"/>
                <w:sz w:val="24"/>
                <w:szCs w:val="24"/>
              </w:rPr>
              <w:t xml:space="preserve">  There is no charge for membership.</w:t>
            </w:r>
          </w:p>
          <w:p w:rsidR="00F541EF" w:rsidRPr="001B6288" w:rsidRDefault="00F541EF" w:rsidP="00B85331">
            <w:pPr>
              <w:pStyle w:val="Style1"/>
              <w:adjustRightInd/>
              <w:ind w:left="180"/>
              <w:rPr>
                <w:rStyle w:val="CharacterStyle1"/>
                <w:sz w:val="24"/>
                <w:szCs w:val="24"/>
              </w:rPr>
            </w:pPr>
          </w:p>
          <w:p w:rsidR="008E1FE3" w:rsidRPr="001B6288" w:rsidRDefault="008E1FE3" w:rsidP="00B85331">
            <w:pPr>
              <w:pStyle w:val="Style1"/>
              <w:adjustRightInd/>
              <w:rPr>
                <w:rStyle w:val="CharacterStyle1"/>
                <w:b/>
                <w:sz w:val="24"/>
                <w:szCs w:val="24"/>
              </w:rPr>
            </w:pPr>
            <w:r w:rsidRPr="001B6288">
              <w:rPr>
                <w:rStyle w:val="CharacterStyle1"/>
                <w:sz w:val="24"/>
                <w:szCs w:val="24"/>
              </w:rPr>
              <w:t xml:space="preserve">Individual Public Sector members can attend Municipal Forum luncheons </w:t>
            </w:r>
            <w:r w:rsidRPr="001B6288">
              <w:rPr>
                <w:rStyle w:val="CharacterStyle1"/>
                <w:b/>
                <w:sz w:val="24"/>
                <w:szCs w:val="24"/>
              </w:rPr>
              <w:t>for a cost of $25 per lunch</w:t>
            </w:r>
            <w:r w:rsidR="001B6288">
              <w:rPr>
                <w:rStyle w:val="CharacterStyle1"/>
                <w:b/>
                <w:sz w:val="24"/>
                <w:szCs w:val="24"/>
              </w:rPr>
              <w:t xml:space="preserve">, </w:t>
            </w:r>
            <w:r w:rsidR="001B6288">
              <w:rPr>
                <w:rStyle w:val="CharacterStyle1"/>
                <w:sz w:val="24"/>
                <w:szCs w:val="24"/>
              </w:rPr>
              <w:t>payable at the time of the lunch</w:t>
            </w:r>
            <w:r w:rsidRPr="001B6288">
              <w:rPr>
                <w:rStyle w:val="CharacterStyle1"/>
                <w:b/>
                <w:sz w:val="24"/>
                <w:szCs w:val="24"/>
              </w:rPr>
              <w:t>.</w:t>
            </w:r>
          </w:p>
          <w:p w:rsidR="008E1FE3" w:rsidRPr="001B6288" w:rsidRDefault="008E1FE3" w:rsidP="00B85331">
            <w:pPr>
              <w:pStyle w:val="Style2"/>
              <w:tabs>
                <w:tab w:val="left" w:pos="1080"/>
                <w:tab w:val="right" w:pos="5580"/>
              </w:tabs>
              <w:adjustRightInd/>
              <w:ind w:left="180"/>
              <w:rPr>
                <w:sz w:val="24"/>
                <w:szCs w:val="24"/>
              </w:rPr>
            </w:pPr>
          </w:p>
          <w:p w:rsidR="007971ED" w:rsidRPr="001B6288" w:rsidRDefault="007971ED" w:rsidP="00B85331">
            <w:pPr>
              <w:pStyle w:val="BodyText"/>
              <w:tabs>
                <w:tab w:val="left" w:pos="3150"/>
              </w:tabs>
              <w:ind w:right="144"/>
              <w:jc w:val="both"/>
              <w:rPr>
                <w:szCs w:val="24"/>
              </w:rPr>
            </w:pPr>
            <w:r w:rsidRPr="001B6288">
              <w:rPr>
                <w:szCs w:val="24"/>
              </w:rPr>
              <w:t xml:space="preserve">To order your subscription, please fill out this form </w:t>
            </w:r>
            <w:r w:rsidR="0066376A" w:rsidRPr="001B6288">
              <w:rPr>
                <w:szCs w:val="24"/>
              </w:rPr>
              <w:t>and email it</w:t>
            </w:r>
            <w:r w:rsidR="0066376A">
              <w:rPr>
                <w:szCs w:val="24"/>
              </w:rPr>
              <w:t xml:space="preserve"> (Word </w:t>
            </w:r>
            <w:r w:rsidR="00B85331">
              <w:rPr>
                <w:szCs w:val="24"/>
              </w:rPr>
              <w:t xml:space="preserve">     </w:t>
            </w:r>
            <w:r w:rsidR="0066376A">
              <w:rPr>
                <w:szCs w:val="24"/>
              </w:rPr>
              <w:t xml:space="preserve">format preferred) </w:t>
            </w:r>
            <w:r w:rsidR="0066376A" w:rsidRPr="001B6288">
              <w:rPr>
                <w:szCs w:val="24"/>
              </w:rPr>
              <w:t xml:space="preserve">to </w:t>
            </w:r>
            <w:hyperlink r:id="rId11" w:history="1">
              <w:r w:rsidR="00674CC0" w:rsidRPr="00D74CDE">
                <w:rPr>
                  <w:rStyle w:val="Hyperlink"/>
                  <w:szCs w:val="24"/>
                </w:rPr>
                <w:t>gloria.d.boyd@jpmorgan.com</w:t>
              </w:r>
            </w:hyperlink>
            <w:r w:rsidR="00674CC0">
              <w:rPr>
                <w:szCs w:val="24"/>
              </w:rPr>
              <w:t xml:space="preserve"> and </w:t>
            </w:r>
            <w:r w:rsidR="00674CC0" w:rsidRPr="00674CC0">
              <w:rPr>
                <w:szCs w:val="24"/>
              </w:rPr>
              <w:t>uyen.poh@nortonrosefulbright.com</w:t>
            </w:r>
            <w:r w:rsidRPr="001B6288">
              <w:rPr>
                <w:szCs w:val="24"/>
              </w:rPr>
              <w:t>:</w:t>
            </w:r>
          </w:p>
          <w:p w:rsidR="007971ED" w:rsidRPr="001B6288" w:rsidRDefault="007971ED" w:rsidP="00B85331">
            <w:pPr>
              <w:pStyle w:val="Style2"/>
              <w:tabs>
                <w:tab w:val="left" w:pos="1080"/>
                <w:tab w:val="right" w:pos="5580"/>
              </w:tabs>
              <w:adjustRightInd/>
              <w:ind w:left="180"/>
              <w:rPr>
                <w:sz w:val="24"/>
                <w:szCs w:val="24"/>
              </w:rPr>
            </w:pPr>
          </w:p>
          <w:p w:rsidR="00F541EF" w:rsidRPr="001B6288" w:rsidRDefault="00F541EF" w:rsidP="00B85331">
            <w:pPr>
              <w:pStyle w:val="Style2"/>
              <w:tabs>
                <w:tab w:val="left" w:pos="1080"/>
                <w:tab w:val="right" w:pos="5580"/>
              </w:tabs>
              <w:adjustRightInd/>
              <w:ind w:left="180"/>
              <w:rPr>
                <w:sz w:val="24"/>
                <w:szCs w:val="24"/>
              </w:rPr>
            </w:pPr>
          </w:p>
          <w:p w:rsidR="008E1FE3" w:rsidRPr="001B6288" w:rsidRDefault="008E1FE3" w:rsidP="00B85331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4"/>
                <w:szCs w:val="24"/>
                <w:u w:val="single"/>
              </w:rPr>
            </w:pPr>
            <w:r w:rsidRPr="001B6288">
              <w:rPr>
                <w:sz w:val="24"/>
                <w:szCs w:val="24"/>
              </w:rPr>
              <w:t>Name:</w:t>
            </w:r>
            <w:r w:rsidRPr="001B6288">
              <w:rPr>
                <w:sz w:val="24"/>
                <w:szCs w:val="24"/>
              </w:rPr>
              <w:tab/>
              <w:t>_________________________________________</w:t>
            </w:r>
          </w:p>
          <w:p w:rsidR="008E1FE3" w:rsidRPr="001B6288" w:rsidRDefault="008E1FE3" w:rsidP="00B85331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4"/>
                <w:szCs w:val="24"/>
              </w:rPr>
            </w:pPr>
            <w:r w:rsidRPr="001B6288">
              <w:rPr>
                <w:sz w:val="24"/>
                <w:szCs w:val="24"/>
              </w:rPr>
              <w:t>Firm:</w:t>
            </w:r>
            <w:r w:rsidRPr="001B6288">
              <w:rPr>
                <w:sz w:val="24"/>
                <w:szCs w:val="24"/>
              </w:rPr>
              <w:tab/>
              <w:t>_________________________________________</w:t>
            </w:r>
          </w:p>
          <w:p w:rsidR="008E1FE3" w:rsidRPr="001B6288" w:rsidRDefault="008E1FE3" w:rsidP="00B85331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4"/>
                <w:szCs w:val="24"/>
                <w:u w:val="single"/>
              </w:rPr>
            </w:pPr>
            <w:r w:rsidRPr="001B6288">
              <w:rPr>
                <w:sz w:val="24"/>
                <w:szCs w:val="24"/>
              </w:rPr>
              <w:t>Dept.:</w:t>
            </w:r>
            <w:r w:rsidRPr="001B6288">
              <w:rPr>
                <w:sz w:val="24"/>
                <w:szCs w:val="24"/>
              </w:rPr>
              <w:tab/>
              <w:t>_________________________________________</w:t>
            </w:r>
          </w:p>
          <w:p w:rsidR="008E1FE3" w:rsidRPr="001B6288" w:rsidRDefault="008E1FE3" w:rsidP="00B85331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4"/>
                <w:szCs w:val="24"/>
                <w:u w:val="single"/>
              </w:rPr>
            </w:pPr>
            <w:r w:rsidRPr="001B6288">
              <w:rPr>
                <w:sz w:val="24"/>
                <w:szCs w:val="24"/>
              </w:rPr>
              <w:t>Address:</w:t>
            </w:r>
            <w:r w:rsidRPr="001B6288">
              <w:rPr>
                <w:sz w:val="24"/>
                <w:szCs w:val="24"/>
              </w:rPr>
              <w:tab/>
              <w:t>_________________________________________</w:t>
            </w:r>
          </w:p>
          <w:p w:rsidR="008E1FE3" w:rsidRPr="001B6288" w:rsidRDefault="008E1FE3" w:rsidP="00B85331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4"/>
                <w:szCs w:val="24"/>
                <w:u w:val="single"/>
              </w:rPr>
            </w:pPr>
            <w:r w:rsidRPr="001B6288">
              <w:rPr>
                <w:sz w:val="24"/>
                <w:szCs w:val="24"/>
              </w:rPr>
              <w:tab/>
              <w:t>_________________________________________</w:t>
            </w:r>
          </w:p>
          <w:p w:rsidR="008E1FE3" w:rsidRPr="001B6288" w:rsidRDefault="008E1FE3" w:rsidP="00B85331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288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</w:t>
            </w:r>
          </w:p>
          <w:p w:rsidR="008E1FE3" w:rsidRPr="001B6288" w:rsidRDefault="008E1FE3" w:rsidP="00B85331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</w:pPr>
            <w:r w:rsidRPr="001B6288">
              <w:rPr>
                <w:rFonts w:ascii="Times New Roman" w:hAnsi="Times New Roman"/>
                <w:spacing w:val="-3"/>
                <w:sz w:val="24"/>
                <w:szCs w:val="24"/>
              </w:rPr>
              <w:t>Phone:</w:t>
            </w:r>
            <w:r w:rsidRPr="001B6288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_________________</w:t>
            </w:r>
            <w:r w:rsidR="001B6288" w:rsidRPr="001B6288">
              <w:rPr>
                <w:rFonts w:ascii="Times New Roman" w:hAnsi="Times New Roman"/>
                <w:spacing w:val="-3"/>
                <w:sz w:val="24"/>
                <w:szCs w:val="24"/>
              </w:rPr>
              <w:t>_________________________</w:t>
            </w:r>
            <w:r w:rsidRPr="001B62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</w:t>
            </w:r>
          </w:p>
          <w:p w:rsidR="008E1FE3" w:rsidRPr="001B6288" w:rsidRDefault="008E1FE3" w:rsidP="00B85331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</w:pPr>
            <w:r w:rsidRPr="001B6288">
              <w:rPr>
                <w:rFonts w:ascii="Times New Roman" w:hAnsi="Times New Roman"/>
                <w:spacing w:val="-3"/>
                <w:sz w:val="24"/>
                <w:szCs w:val="24"/>
              </w:rPr>
              <w:t>Email:</w:t>
            </w:r>
            <w:r w:rsidRPr="001B6288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__________________________________________</w:t>
            </w:r>
          </w:p>
          <w:p w:rsidR="008E1FE3" w:rsidRPr="001B6288" w:rsidRDefault="008E1FE3" w:rsidP="00B85331">
            <w:pPr>
              <w:pStyle w:val="Style1"/>
              <w:tabs>
                <w:tab w:val="left" w:pos="1080"/>
                <w:tab w:val="left" w:leader="underscore" w:pos="5269"/>
                <w:tab w:val="right" w:pos="5580"/>
              </w:tabs>
              <w:adjustRightInd/>
              <w:spacing w:line="360" w:lineRule="auto"/>
              <w:ind w:left="187"/>
              <w:rPr>
                <w:rStyle w:val="CharacterStyle1"/>
                <w:sz w:val="24"/>
                <w:szCs w:val="24"/>
                <w:u w:val="single"/>
              </w:rPr>
            </w:pPr>
          </w:p>
          <w:p w:rsidR="00F863C3" w:rsidRPr="001B6288" w:rsidRDefault="00F863C3" w:rsidP="00B85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3C3" w:rsidRPr="001B6288" w:rsidRDefault="00F863C3" w:rsidP="00F8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3C3" w:rsidRDefault="00F863C3" w:rsidP="00F863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3C3" w:rsidRDefault="00F863C3" w:rsidP="00F863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FE3" w:rsidRDefault="008E1FE3" w:rsidP="00467C4A">
            <w:pPr>
              <w:spacing w:after="0" w:line="240" w:lineRule="auto"/>
              <w:ind w:left="180"/>
              <w:jc w:val="center"/>
              <w:rPr>
                <w:i/>
                <w:sz w:val="28"/>
              </w:rPr>
            </w:pPr>
          </w:p>
        </w:tc>
      </w:tr>
    </w:tbl>
    <w:p w:rsidR="00F30BEB" w:rsidRDefault="00F30BEB" w:rsidP="00F30BEB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</w:p>
    <w:p w:rsidR="00F30BEB" w:rsidRDefault="00F30BEB" w:rsidP="00F30BEB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</w:p>
    <w:p w:rsidR="00427D0F" w:rsidRDefault="00427D0F" w:rsidP="00F30BEB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</w:p>
    <w:p w:rsidR="008E1FE3" w:rsidRPr="000C3689" w:rsidRDefault="008E1FE3" w:rsidP="00A42F32">
      <w:pPr>
        <w:spacing w:after="0" w:line="240" w:lineRule="auto"/>
      </w:pPr>
    </w:p>
    <w:sectPr w:rsidR="008E1FE3" w:rsidRPr="000C3689" w:rsidSect="00E03481">
      <w:footerReference w:type="default" r:id="rId12"/>
      <w:pgSz w:w="12240" w:h="15840" w:code="1"/>
      <w:pgMar w:top="144" w:right="1440" w:bottom="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15" w:rsidRDefault="00B81515">
      <w:pPr>
        <w:spacing w:after="0" w:line="240" w:lineRule="auto"/>
      </w:pPr>
    </w:p>
  </w:endnote>
  <w:endnote w:type="continuationSeparator" w:id="0">
    <w:p w:rsidR="00B81515" w:rsidRDefault="00B81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EB" w:rsidRPr="00F30BEB" w:rsidRDefault="00F30BEB" w:rsidP="00F30BEB">
    <w:pPr>
      <w:pStyle w:val="Footer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PS</w:t>
    </w:r>
    <w:r w:rsidRPr="00F30BEB">
      <w:rPr>
        <w:color w:val="808080" w:themeColor="background1" w:themeShade="80"/>
        <w:sz w:val="16"/>
        <w:szCs w:val="16"/>
      </w:rPr>
      <w:t>M.F</w:t>
    </w:r>
  </w:p>
  <w:p w:rsidR="00F30BEB" w:rsidRDefault="00F30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15" w:rsidRDefault="00B81515">
      <w:pPr>
        <w:spacing w:after="0" w:line="240" w:lineRule="auto"/>
      </w:pPr>
    </w:p>
  </w:footnote>
  <w:footnote w:type="continuationSeparator" w:id="0">
    <w:p w:rsidR="00B81515" w:rsidRDefault="00B815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45F"/>
    <w:multiLevelType w:val="hybridMultilevel"/>
    <w:tmpl w:val="E11CB344"/>
    <w:lvl w:ilvl="0" w:tplc="4ACE294C">
      <w:numFmt w:val="bullet"/>
      <w:lvlText w:val="—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apeAltTextReset" w:val="True"/>
  </w:docVars>
  <w:rsids>
    <w:rsidRoot w:val="000061C9"/>
    <w:rsid w:val="000061C9"/>
    <w:rsid w:val="00082144"/>
    <w:rsid w:val="0010481C"/>
    <w:rsid w:val="0011277C"/>
    <w:rsid w:val="001157DD"/>
    <w:rsid w:val="0013207E"/>
    <w:rsid w:val="001B6288"/>
    <w:rsid w:val="001C00E4"/>
    <w:rsid w:val="00230EE2"/>
    <w:rsid w:val="00282D90"/>
    <w:rsid w:val="00287FB7"/>
    <w:rsid w:val="00362EE2"/>
    <w:rsid w:val="003B2317"/>
    <w:rsid w:val="003E08CE"/>
    <w:rsid w:val="004230A4"/>
    <w:rsid w:val="00427D0F"/>
    <w:rsid w:val="0044594A"/>
    <w:rsid w:val="00467C4A"/>
    <w:rsid w:val="004722FD"/>
    <w:rsid w:val="0066376A"/>
    <w:rsid w:val="00674CC0"/>
    <w:rsid w:val="00706293"/>
    <w:rsid w:val="007971ED"/>
    <w:rsid w:val="007E7841"/>
    <w:rsid w:val="008356CE"/>
    <w:rsid w:val="008B628F"/>
    <w:rsid w:val="008D2E62"/>
    <w:rsid w:val="008E1FE3"/>
    <w:rsid w:val="008F4379"/>
    <w:rsid w:val="00916101"/>
    <w:rsid w:val="00985509"/>
    <w:rsid w:val="009912A2"/>
    <w:rsid w:val="009F052D"/>
    <w:rsid w:val="00A42F32"/>
    <w:rsid w:val="00B81515"/>
    <w:rsid w:val="00B85331"/>
    <w:rsid w:val="00BB20AB"/>
    <w:rsid w:val="00C05954"/>
    <w:rsid w:val="00C112BA"/>
    <w:rsid w:val="00C246D3"/>
    <w:rsid w:val="00C46B3C"/>
    <w:rsid w:val="00C47B4F"/>
    <w:rsid w:val="00C601CF"/>
    <w:rsid w:val="00CD3D16"/>
    <w:rsid w:val="00CD4449"/>
    <w:rsid w:val="00CD6CBB"/>
    <w:rsid w:val="00CE3CFF"/>
    <w:rsid w:val="00DE4A73"/>
    <w:rsid w:val="00E03481"/>
    <w:rsid w:val="00E14D1E"/>
    <w:rsid w:val="00EA06A4"/>
    <w:rsid w:val="00EC25FD"/>
    <w:rsid w:val="00EC61B7"/>
    <w:rsid w:val="00EC7394"/>
    <w:rsid w:val="00F25A93"/>
    <w:rsid w:val="00F30BEB"/>
    <w:rsid w:val="00F37CC7"/>
    <w:rsid w:val="00F541EF"/>
    <w:rsid w:val="00F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81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FE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E1FE3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E4A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FF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3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32"/>
    <w:rPr>
      <w:rFonts w:cs="Times New Roman"/>
      <w:sz w:val="22"/>
      <w:szCs w:val="22"/>
    </w:rPr>
  </w:style>
  <w:style w:type="character" w:styleId="Hyperlink">
    <w:name w:val="Hyperlink"/>
    <w:rsid w:val="00A42F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1FE3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8E1FE3"/>
    <w:rPr>
      <w:rFonts w:ascii="Times New Roman" w:hAnsi="Times New Roman" w:cs="Times New Roman"/>
      <w:i/>
      <w:sz w:val="48"/>
    </w:rPr>
  </w:style>
  <w:style w:type="paragraph" w:styleId="BodyText">
    <w:name w:val="Body Text"/>
    <w:basedOn w:val="Normal"/>
    <w:link w:val="BodyTextChar"/>
    <w:rsid w:val="008E1FE3"/>
    <w:pPr>
      <w:spacing w:after="0" w:line="240" w:lineRule="auto"/>
      <w:ind w:right="-90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FE3"/>
    <w:rPr>
      <w:rFonts w:ascii="Times New Roman" w:hAnsi="Times New Roman" w:cs="Times New Roman"/>
      <w:snapToGrid w:val="0"/>
      <w:sz w:val="24"/>
    </w:rPr>
  </w:style>
  <w:style w:type="paragraph" w:customStyle="1" w:styleId="Style1">
    <w:name w:val="Style 1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haracterStyle1">
    <w:name w:val="Character Style 1"/>
    <w:rsid w:val="008E1FE3"/>
    <w:rPr>
      <w:sz w:val="18"/>
      <w:szCs w:val="18"/>
    </w:rPr>
  </w:style>
  <w:style w:type="paragraph" w:customStyle="1" w:styleId="Style2">
    <w:name w:val="Style 2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81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FE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E1FE3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E4A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FF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3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32"/>
    <w:rPr>
      <w:rFonts w:cs="Times New Roman"/>
      <w:sz w:val="22"/>
      <w:szCs w:val="22"/>
    </w:rPr>
  </w:style>
  <w:style w:type="character" w:styleId="Hyperlink">
    <w:name w:val="Hyperlink"/>
    <w:rsid w:val="00A42F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1FE3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8E1FE3"/>
    <w:rPr>
      <w:rFonts w:ascii="Times New Roman" w:hAnsi="Times New Roman" w:cs="Times New Roman"/>
      <w:i/>
      <w:sz w:val="48"/>
    </w:rPr>
  </w:style>
  <w:style w:type="paragraph" w:styleId="BodyText">
    <w:name w:val="Body Text"/>
    <w:basedOn w:val="Normal"/>
    <w:link w:val="BodyTextChar"/>
    <w:rsid w:val="008E1FE3"/>
    <w:pPr>
      <w:spacing w:after="0" w:line="240" w:lineRule="auto"/>
      <w:ind w:right="-90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FE3"/>
    <w:rPr>
      <w:rFonts w:ascii="Times New Roman" w:hAnsi="Times New Roman" w:cs="Times New Roman"/>
      <w:snapToGrid w:val="0"/>
      <w:sz w:val="24"/>
    </w:rPr>
  </w:style>
  <w:style w:type="paragraph" w:customStyle="1" w:styleId="Style1">
    <w:name w:val="Style 1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haracterStyle1">
    <w:name w:val="Character Style 1"/>
    <w:rsid w:val="008E1FE3"/>
    <w:rPr>
      <w:sz w:val="18"/>
      <w:szCs w:val="18"/>
    </w:rPr>
  </w:style>
  <w:style w:type="paragraph" w:customStyle="1" w:styleId="Style2">
    <w:name w:val="Style 2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oria.d.boyd@jpmorg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hemunicipalforumofnewyor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6B51-9616-4D13-A1B0-3D705DA6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for MF Annual Meeting Agenda July 21, 2011.DOC</vt:lpstr>
    </vt:vector>
  </TitlesOfParts>
  <Company>Jefferies &amp; Company, Inc.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for MF Annual Meeting Agenda July 21, 2011.DOC</dc:title>
  <dc:creator>rnavedo</dc:creator>
  <cp:lastModifiedBy>Boyd, Gloria D</cp:lastModifiedBy>
  <cp:revision>2</cp:revision>
  <cp:lastPrinted>2014-09-15T17:22:00Z</cp:lastPrinted>
  <dcterms:created xsi:type="dcterms:W3CDTF">2019-10-02T16:12:00Z</dcterms:created>
  <dcterms:modified xsi:type="dcterms:W3CDTF">2019-10-02T16:12:00Z</dcterms:modified>
</cp:coreProperties>
</file>